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F27D" w14:textId="6901609D" w:rsidR="00A1348E" w:rsidRPr="00A1348E" w:rsidRDefault="00A1348E" w:rsidP="00A1348E">
      <w:pPr>
        <w:spacing w:after="0" w:line="240" w:lineRule="auto"/>
        <w:rPr>
          <w:rFonts w:ascii="Times New Roman" w:eastAsia="Times New Roman" w:hAnsi="Times New Roman" w:cs="Times New Roman"/>
          <w:b/>
          <w:bCs/>
          <w:color w:val="222222"/>
          <w:kern w:val="0"/>
          <w14:ligatures w14:val="none"/>
        </w:rPr>
      </w:pPr>
      <w:r w:rsidRPr="00A1348E">
        <w:rPr>
          <w:rFonts w:ascii="Times New Roman" w:eastAsia="Times New Roman" w:hAnsi="Times New Roman" w:cs="Times New Roman"/>
          <w:b/>
          <w:bCs/>
          <w:color w:val="222222"/>
          <w:kern w:val="0"/>
          <w14:ligatures w14:val="none"/>
        </w:rPr>
        <w:t>*</w:t>
      </w:r>
      <w:r w:rsidRPr="00A1348E">
        <w:rPr>
          <w:rFonts w:ascii="Times New Roman" w:eastAsia="Times New Roman" w:hAnsi="Times New Roman" w:cs="Times New Roman"/>
          <w:b/>
          <w:bCs/>
          <w:color w:val="222222"/>
          <w:kern w:val="0"/>
          <w14:ligatures w14:val="none"/>
        </w:rPr>
        <w:t xml:space="preserve">Our Worlds Motions for the IQT season have been finalized. Please note that we voted to change the topic release this year to help with student prep burdens. If you're hosting a tournament, you must choose topics from the time slot </w:t>
      </w:r>
      <w:proofErr w:type="gramStart"/>
      <w:r w:rsidRPr="00A1348E">
        <w:rPr>
          <w:rFonts w:ascii="Times New Roman" w:eastAsia="Times New Roman" w:hAnsi="Times New Roman" w:cs="Times New Roman"/>
          <w:b/>
          <w:bCs/>
          <w:color w:val="222222"/>
          <w:kern w:val="0"/>
          <w14:ligatures w14:val="none"/>
        </w:rPr>
        <w:t>specified.</w:t>
      </w:r>
      <w:r w:rsidRPr="00A1348E">
        <w:rPr>
          <w:rFonts w:ascii="Times New Roman" w:eastAsia="Times New Roman" w:hAnsi="Times New Roman" w:cs="Times New Roman"/>
          <w:b/>
          <w:bCs/>
          <w:color w:val="222222"/>
          <w:kern w:val="0"/>
          <w14:ligatures w14:val="none"/>
        </w:rPr>
        <w:t>*</w:t>
      </w:r>
      <w:proofErr w:type="gramEnd"/>
    </w:p>
    <w:p w14:paraId="50A4F08B" w14:textId="77777777" w:rsidR="00A1348E" w:rsidRDefault="00A1348E" w:rsidP="00A1348E">
      <w:pPr>
        <w:spacing w:after="0" w:line="480" w:lineRule="auto"/>
        <w:rPr>
          <w:rFonts w:ascii="Times New Roman" w:eastAsia="Times New Roman" w:hAnsi="Times New Roman" w:cs="Times New Roman"/>
          <w:b/>
          <w:bCs/>
          <w:color w:val="222222"/>
          <w:kern w:val="0"/>
          <w14:ligatures w14:val="none"/>
        </w:rPr>
      </w:pPr>
    </w:p>
    <w:p w14:paraId="11D62858" w14:textId="5248DF22" w:rsidR="00A1348E" w:rsidRPr="00A1348E" w:rsidRDefault="00A1348E" w:rsidP="00A1348E">
      <w:pPr>
        <w:spacing w:after="0" w:line="480" w:lineRule="auto"/>
        <w:rPr>
          <w:rFonts w:ascii="Times New Roman" w:eastAsia="Times New Roman" w:hAnsi="Times New Roman" w:cs="Times New Roman"/>
          <w:b/>
          <w:bCs/>
          <w:color w:val="222222"/>
          <w:kern w:val="0"/>
          <w:sz w:val="28"/>
          <w:szCs w:val="28"/>
          <w14:ligatures w14:val="none"/>
        </w:rPr>
      </w:pPr>
      <w:r w:rsidRPr="00A1348E">
        <w:rPr>
          <w:rFonts w:ascii="Times New Roman" w:eastAsia="Times New Roman" w:hAnsi="Times New Roman" w:cs="Times New Roman"/>
          <w:b/>
          <w:bCs/>
          <w:color w:val="222222"/>
          <w:kern w:val="0"/>
          <w:sz w:val="28"/>
          <w:szCs w:val="28"/>
          <w14:ligatures w14:val="none"/>
        </w:rPr>
        <w:t>September AND November Tournaments (and August)</w:t>
      </w:r>
    </w:p>
    <w:p w14:paraId="41185840" w14:textId="77777777" w:rsidR="00A1348E" w:rsidRPr="00A1348E" w:rsidRDefault="00A1348E" w:rsidP="00A1348E">
      <w:pPr>
        <w:spacing w:after="0" w:line="480" w:lineRule="auto"/>
        <w:rPr>
          <w:rFonts w:ascii="Times New Roman" w:eastAsia="Times New Roman" w:hAnsi="Times New Roman" w:cs="Times New Roman"/>
          <w:b/>
          <w:bCs/>
          <w:color w:val="222222"/>
          <w:kern w:val="0"/>
          <w14:ligatures w14:val="none"/>
        </w:rPr>
      </w:pPr>
    </w:p>
    <w:p w14:paraId="20BF85A3" w14:textId="77777777" w:rsidR="00A1348E" w:rsidRPr="00A1348E" w:rsidRDefault="00A1348E" w:rsidP="00A1348E">
      <w:pPr>
        <w:pStyle w:val="ListParagraph"/>
        <w:numPr>
          <w:ilvl w:val="0"/>
          <w:numId w:val="2"/>
        </w:numPr>
        <w:spacing w:after="0" w:line="480" w:lineRule="auto"/>
        <w:rPr>
          <w:rFonts w:ascii="Times New Roman" w:eastAsia="Times New Roman" w:hAnsi="Times New Roman" w:cs="Times New Roman"/>
          <w:kern w:val="0"/>
          <w14:ligatures w14:val="none"/>
        </w:rPr>
      </w:pPr>
      <w:r w:rsidRPr="00A1348E">
        <w:rPr>
          <w:rFonts w:ascii="Times New Roman" w:eastAsia="Times New Roman" w:hAnsi="Times New Roman" w:cs="Times New Roman"/>
          <w:color w:val="222222"/>
          <w:kern w:val="0"/>
          <w:shd w:val="clear" w:color="auto" w:fill="FFFFFF"/>
          <w14:ligatures w14:val="none"/>
        </w:rPr>
        <w:t>This House prefers conditional foreign aid to unconditional aid.</w:t>
      </w:r>
    </w:p>
    <w:p w14:paraId="48B0BEA1" w14:textId="77777777" w:rsidR="00A1348E" w:rsidRPr="00A1348E" w:rsidRDefault="00A1348E" w:rsidP="00A1348E">
      <w:pPr>
        <w:pStyle w:val="ListParagraph"/>
        <w:numPr>
          <w:ilvl w:val="0"/>
          <w:numId w:val="2"/>
        </w:numPr>
        <w:spacing w:after="0" w:line="480" w:lineRule="auto"/>
        <w:rPr>
          <w:rFonts w:ascii="Times New Roman" w:eastAsia="Times New Roman" w:hAnsi="Times New Roman" w:cs="Times New Roman"/>
          <w:kern w:val="0"/>
          <w14:ligatures w14:val="none"/>
        </w:rPr>
      </w:pPr>
      <w:r w:rsidRPr="00A1348E">
        <w:rPr>
          <w:rFonts w:ascii="Times New Roman" w:eastAsia="Times New Roman" w:hAnsi="Times New Roman" w:cs="Times New Roman"/>
          <w:color w:val="222222"/>
          <w:kern w:val="0"/>
          <w:shd w:val="clear" w:color="auto" w:fill="FFFFFF"/>
          <w14:ligatures w14:val="none"/>
        </w:rPr>
        <w:t>This House regrets the dominance of the two-party system in American politics.</w:t>
      </w:r>
    </w:p>
    <w:p w14:paraId="068C81B9" w14:textId="77777777" w:rsidR="00A1348E" w:rsidRPr="00A1348E" w:rsidRDefault="00A1348E" w:rsidP="00A1348E">
      <w:pPr>
        <w:pStyle w:val="ListParagraph"/>
        <w:numPr>
          <w:ilvl w:val="0"/>
          <w:numId w:val="2"/>
        </w:numPr>
        <w:spacing w:after="0" w:line="480" w:lineRule="auto"/>
        <w:rPr>
          <w:rFonts w:ascii="Times New Roman" w:eastAsia="Times New Roman" w:hAnsi="Times New Roman" w:cs="Times New Roman"/>
          <w:kern w:val="0"/>
          <w14:ligatures w14:val="none"/>
        </w:rPr>
      </w:pPr>
      <w:r w:rsidRPr="00A1348E">
        <w:rPr>
          <w:rFonts w:ascii="Times New Roman" w:eastAsia="Times New Roman" w:hAnsi="Times New Roman" w:cs="Times New Roman"/>
          <w:color w:val="222222"/>
          <w:kern w:val="0"/>
          <w14:ligatures w14:val="none"/>
        </w:rPr>
        <w:t>T</w:t>
      </w:r>
      <w:r w:rsidRPr="00A1348E">
        <w:rPr>
          <w:rFonts w:ascii="Times New Roman" w:eastAsia="Times New Roman" w:hAnsi="Times New Roman" w:cs="Times New Roman"/>
          <w:color w:val="222222"/>
          <w:kern w:val="0"/>
          <w:shd w:val="clear" w:color="auto" w:fill="FFFFFF"/>
          <w14:ligatures w14:val="none"/>
        </w:rPr>
        <w:t>his House believes that the environmental rights of future generations supersede the economic interests of current generations.</w:t>
      </w:r>
      <w:r w:rsidRPr="00A1348E">
        <w:rPr>
          <w:rFonts w:ascii="Times New Roman" w:eastAsia="Times New Roman" w:hAnsi="Times New Roman" w:cs="Times New Roman"/>
          <w:color w:val="222222"/>
          <w:kern w:val="0"/>
          <w14:ligatures w14:val="none"/>
        </w:rPr>
        <w:t xml:space="preserve"> </w:t>
      </w:r>
    </w:p>
    <w:p w14:paraId="32411F7B" w14:textId="770499C8" w:rsidR="00A1348E" w:rsidRPr="00A1348E" w:rsidRDefault="00A1348E" w:rsidP="00A1348E">
      <w:pPr>
        <w:pStyle w:val="ListParagraph"/>
        <w:numPr>
          <w:ilvl w:val="0"/>
          <w:numId w:val="2"/>
        </w:numPr>
        <w:spacing w:after="0" w:line="480" w:lineRule="auto"/>
        <w:rPr>
          <w:rFonts w:ascii="Times New Roman" w:eastAsia="Times New Roman" w:hAnsi="Times New Roman" w:cs="Times New Roman"/>
          <w:kern w:val="0"/>
          <w14:ligatures w14:val="none"/>
        </w:rPr>
      </w:pPr>
      <w:r w:rsidRPr="00A1348E">
        <w:rPr>
          <w:rFonts w:ascii="Times New Roman" w:eastAsia="Times New Roman" w:hAnsi="Times New Roman" w:cs="Times New Roman"/>
          <w:color w:val="222222"/>
          <w:kern w:val="0"/>
          <w:shd w:val="clear" w:color="auto" w:fill="FFFFFF"/>
          <w14:ligatures w14:val="none"/>
        </w:rPr>
        <w:t>This House believes that the acquisition of startups by large corporations does more harm than good.</w:t>
      </w:r>
    </w:p>
    <w:p w14:paraId="400C2A6F" w14:textId="77777777" w:rsidR="00A1348E" w:rsidRPr="00A1348E" w:rsidRDefault="00A1348E" w:rsidP="00A1348E">
      <w:pPr>
        <w:spacing w:after="240" w:line="480" w:lineRule="auto"/>
        <w:ind w:left="360"/>
        <w:rPr>
          <w:rFonts w:ascii="Times New Roman" w:eastAsia="Times New Roman" w:hAnsi="Times New Roman" w:cs="Times New Roman"/>
          <w:color w:val="222222"/>
          <w:kern w:val="0"/>
          <w:sz w:val="28"/>
          <w:szCs w:val="28"/>
          <w14:ligatures w14:val="none"/>
        </w:rPr>
      </w:pPr>
      <w:r w:rsidRPr="00A1348E">
        <w:rPr>
          <w:rFonts w:ascii="Times New Roman" w:eastAsia="Times New Roman" w:hAnsi="Times New Roman" w:cs="Times New Roman"/>
          <w:b/>
          <w:bCs/>
          <w:color w:val="222222"/>
          <w:kern w:val="0"/>
          <w:sz w:val="28"/>
          <w:szCs w:val="28"/>
          <w14:ligatures w14:val="none"/>
        </w:rPr>
        <w:t>October AND December Tournaments </w:t>
      </w:r>
    </w:p>
    <w:p w14:paraId="5CDCD66E" w14:textId="77777777" w:rsidR="00A1348E" w:rsidRDefault="00A1348E" w:rsidP="00A1348E">
      <w:pPr>
        <w:pStyle w:val="ListParagraph"/>
        <w:numPr>
          <w:ilvl w:val="0"/>
          <w:numId w:val="3"/>
        </w:numPr>
        <w:spacing w:after="24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t>This House would implement a living wage.</w:t>
      </w:r>
    </w:p>
    <w:p w14:paraId="3F076AC1" w14:textId="77777777" w:rsidR="00A1348E" w:rsidRDefault="00A1348E" w:rsidP="00A1348E">
      <w:pPr>
        <w:pStyle w:val="ListParagraph"/>
        <w:numPr>
          <w:ilvl w:val="0"/>
          <w:numId w:val="3"/>
        </w:numPr>
        <w:spacing w:after="24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t>This House would nationalize energy companies.</w:t>
      </w:r>
    </w:p>
    <w:p w14:paraId="69F738D1" w14:textId="77777777" w:rsidR="00A1348E" w:rsidRDefault="00A1348E" w:rsidP="00A1348E">
      <w:pPr>
        <w:pStyle w:val="ListParagraph"/>
        <w:numPr>
          <w:ilvl w:val="0"/>
          <w:numId w:val="3"/>
        </w:numPr>
        <w:spacing w:after="24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t>This House regrets the narrative that democracy is the best form of governance.</w:t>
      </w:r>
    </w:p>
    <w:p w14:paraId="551657B6" w14:textId="36154B51" w:rsidR="00A1348E" w:rsidRPr="00A1348E" w:rsidRDefault="00A1348E" w:rsidP="00A1348E">
      <w:pPr>
        <w:pStyle w:val="ListParagraph"/>
        <w:numPr>
          <w:ilvl w:val="0"/>
          <w:numId w:val="3"/>
        </w:numPr>
        <w:spacing w:after="24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t>This House, as a state with an aging population, would prefer policies that increase immigration (e.g. more visas) over ones that encourage citizens to have more children (e.g. tax benefits).</w:t>
      </w:r>
    </w:p>
    <w:p w14:paraId="1984AD96" w14:textId="77777777" w:rsidR="00A1348E" w:rsidRPr="00A1348E" w:rsidRDefault="00A1348E" w:rsidP="00A1348E">
      <w:pPr>
        <w:spacing w:after="0" w:line="480" w:lineRule="auto"/>
        <w:rPr>
          <w:rFonts w:ascii="Times New Roman" w:eastAsia="Times New Roman" w:hAnsi="Times New Roman" w:cs="Times New Roman"/>
          <w:color w:val="222222"/>
          <w:kern w:val="0"/>
          <w:sz w:val="28"/>
          <w:szCs w:val="28"/>
          <w14:ligatures w14:val="none"/>
        </w:rPr>
      </w:pPr>
      <w:r w:rsidRPr="00A1348E">
        <w:rPr>
          <w:rFonts w:ascii="Times New Roman" w:eastAsia="Times New Roman" w:hAnsi="Times New Roman" w:cs="Times New Roman"/>
          <w:b/>
          <w:bCs/>
          <w:color w:val="222222"/>
          <w:kern w:val="0"/>
          <w:sz w:val="28"/>
          <w:szCs w:val="28"/>
          <w14:ligatures w14:val="none"/>
        </w:rPr>
        <w:t>January AND February Tournaments</w:t>
      </w:r>
      <w:r w:rsidRPr="00A1348E">
        <w:rPr>
          <w:rFonts w:ascii="Times New Roman" w:eastAsia="Times New Roman" w:hAnsi="Times New Roman" w:cs="Times New Roman"/>
          <w:color w:val="222222"/>
          <w:kern w:val="0"/>
          <w:sz w:val="28"/>
          <w:szCs w:val="28"/>
          <w14:ligatures w14:val="none"/>
        </w:rPr>
        <w:br/>
      </w:r>
    </w:p>
    <w:p w14:paraId="666A698F" w14:textId="77777777" w:rsidR="00A1348E" w:rsidRDefault="00A1348E" w:rsidP="00A1348E">
      <w:pPr>
        <w:pStyle w:val="ListParagraph"/>
        <w:numPr>
          <w:ilvl w:val="0"/>
          <w:numId w:val="4"/>
        </w:numPr>
        <w:spacing w:after="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t>As the United State government, this House would remove the ban on using affirmative action policies in higher education admissions.</w:t>
      </w:r>
    </w:p>
    <w:p w14:paraId="5DFC14BD" w14:textId="77777777" w:rsidR="00A1348E" w:rsidRDefault="00A1348E" w:rsidP="00A1348E">
      <w:pPr>
        <w:pStyle w:val="ListParagraph"/>
        <w:numPr>
          <w:ilvl w:val="0"/>
          <w:numId w:val="4"/>
        </w:numPr>
        <w:spacing w:after="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lastRenderedPageBreak/>
        <w:t>This House believes that state capitalism is a more effective economic model than liberal capitalism for promoting long-term national development and economic stability.</w:t>
      </w:r>
    </w:p>
    <w:p w14:paraId="13AE1D27" w14:textId="77777777" w:rsidR="00A1348E" w:rsidRDefault="00A1348E" w:rsidP="00A1348E">
      <w:pPr>
        <w:spacing w:after="0" w:line="240" w:lineRule="auto"/>
        <w:ind w:left="360"/>
        <w:rPr>
          <w:rFonts w:ascii="Arial" w:eastAsia="Times New Roman" w:hAnsi="Arial" w:cs="Arial"/>
          <w:color w:val="222222"/>
          <w:kern w:val="0"/>
          <w14:ligatures w14:val="none"/>
        </w:rPr>
      </w:pPr>
    </w:p>
    <w:p w14:paraId="1E4C00B6" w14:textId="77777777" w:rsidR="00A1348E" w:rsidRPr="00A1348E" w:rsidRDefault="00A1348E" w:rsidP="00A1348E">
      <w:pPr>
        <w:spacing w:after="0" w:line="480" w:lineRule="auto"/>
        <w:rPr>
          <w:rFonts w:ascii="Times New Roman" w:eastAsia="Times New Roman" w:hAnsi="Times New Roman" w:cs="Times New Roman"/>
          <w:color w:val="222222"/>
          <w:kern w:val="0"/>
          <w14:ligatures w14:val="none"/>
        </w:rPr>
      </w:pPr>
    </w:p>
    <w:p w14:paraId="1DFE6624" w14:textId="77777777" w:rsidR="00A1348E" w:rsidRDefault="00A1348E" w:rsidP="00A1348E">
      <w:pPr>
        <w:pStyle w:val="ListParagraph"/>
        <w:numPr>
          <w:ilvl w:val="0"/>
          <w:numId w:val="4"/>
        </w:numPr>
        <w:spacing w:after="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t>This House supports the Home Guarantee movement. Info Slide: A federal Homes Guarantee means that every household in the United States — whether they rent or own — has a dignified and affordable home.</w:t>
      </w:r>
    </w:p>
    <w:p w14:paraId="552FC346" w14:textId="38CFFBDF" w:rsidR="00A1348E" w:rsidRPr="00A1348E" w:rsidRDefault="00A1348E" w:rsidP="00A1348E">
      <w:pPr>
        <w:pStyle w:val="ListParagraph"/>
        <w:numPr>
          <w:ilvl w:val="0"/>
          <w:numId w:val="4"/>
        </w:numPr>
        <w:spacing w:after="0" w:line="480" w:lineRule="auto"/>
        <w:rPr>
          <w:rFonts w:ascii="Times New Roman" w:eastAsia="Times New Roman" w:hAnsi="Times New Roman" w:cs="Times New Roman"/>
          <w:color w:val="222222"/>
          <w:kern w:val="0"/>
          <w14:ligatures w14:val="none"/>
        </w:rPr>
      </w:pPr>
      <w:r w:rsidRPr="00A1348E">
        <w:rPr>
          <w:rFonts w:ascii="Times New Roman" w:eastAsia="Times New Roman" w:hAnsi="Times New Roman" w:cs="Times New Roman"/>
          <w:color w:val="222222"/>
          <w:kern w:val="0"/>
          <w14:ligatures w14:val="none"/>
        </w:rPr>
        <w:t>This House believes that social media activism has done more harm than good to the feminist movement.</w:t>
      </w:r>
    </w:p>
    <w:p w14:paraId="24632C53" w14:textId="77777777" w:rsidR="00A1348E" w:rsidRPr="00A1348E" w:rsidRDefault="00A1348E" w:rsidP="00A1348E">
      <w:pPr>
        <w:spacing w:after="0" w:line="480" w:lineRule="auto"/>
        <w:rPr>
          <w:rFonts w:ascii="Times New Roman" w:eastAsia="Times New Roman" w:hAnsi="Times New Roman" w:cs="Times New Roman"/>
          <w:kern w:val="0"/>
          <w14:ligatures w14:val="none"/>
        </w:rPr>
      </w:pPr>
    </w:p>
    <w:p w14:paraId="58013DC8" w14:textId="77777777" w:rsidR="00A1348E" w:rsidRPr="00A1348E" w:rsidRDefault="00A1348E" w:rsidP="00A1348E">
      <w:pPr>
        <w:spacing w:line="480" w:lineRule="auto"/>
        <w:rPr>
          <w:rFonts w:ascii="Times New Roman" w:hAnsi="Times New Roman" w:cs="Times New Roman"/>
        </w:rPr>
      </w:pPr>
    </w:p>
    <w:sectPr w:rsidR="00A1348E" w:rsidRPr="00A13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3AD0"/>
    <w:multiLevelType w:val="hybridMultilevel"/>
    <w:tmpl w:val="1F7A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50C9C"/>
    <w:multiLevelType w:val="hybridMultilevel"/>
    <w:tmpl w:val="E4B6A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F53DF3"/>
    <w:multiLevelType w:val="hybridMultilevel"/>
    <w:tmpl w:val="BC2E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D3DBC"/>
    <w:multiLevelType w:val="hybridMultilevel"/>
    <w:tmpl w:val="3D00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202558">
    <w:abstractNumId w:val="2"/>
  </w:num>
  <w:num w:numId="2" w16cid:durableId="168104947">
    <w:abstractNumId w:val="3"/>
  </w:num>
  <w:num w:numId="3" w16cid:durableId="1646545578">
    <w:abstractNumId w:val="1"/>
  </w:num>
  <w:num w:numId="4" w16cid:durableId="109585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E"/>
    <w:rsid w:val="00A1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40D85"/>
  <w15:chartTrackingRefBased/>
  <w15:docId w15:val="{7ADD389B-F67C-5441-AA97-CCF7C350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48E"/>
    <w:rPr>
      <w:rFonts w:eastAsiaTheme="majorEastAsia" w:cstheme="majorBidi"/>
      <w:color w:val="272727" w:themeColor="text1" w:themeTint="D8"/>
    </w:rPr>
  </w:style>
  <w:style w:type="paragraph" w:styleId="Title">
    <w:name w:val="Title"/>
    <w:basedOn w:val="Normal"/>
    <w:next w:val="Normal"/>
    <w:link w:val="TitleChar"/>
    <w:uiPriority w:val="10"/>
    <w:qFormat/>
    <w:rsid w:val="00A13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48E"/>
    <w:pPr>
      <w:spacing w:before="160"/>
      <w:jc w:val="center"/>
    </w:pPr>
    <w:rPr>
      <w:i/>
      <w:iCs/>
      <w:color w:val="404040" w:themeColor="text1" w:themeTint="BF"/>
    </w:rPr>
  </w:style>
  <w:style w:type="character" w:customStyle="1" w:styleId="QuoteChar">
    <w:name w:val="Quote Char"/>
    <w:basedOn w:val="DefaultParagraphFont"/>
    <w:link w:val="Quote"/>
    <w:uiPriority w:val="29"/>
    <w:rsid w:val="00A1348E"/>
    <w:rPr>
      <w:i/>
      <w:iCs/>
      <w:color w:val="404040" w:themeColor="text1" w:themeTint="BF"/>
    </w:rPr>
  </w:style>
  <w:style w:type="paragraph" w:styleId="ListParagraph">
    <w:name w:val="List Paragraph"/>
    <w:basedOn w:val="Normal"/>
    <w:uiPriority w:val="34"/>
    <w:qFormat/>
    <w:rsid w:val="00A1348E"/>
    <w:pPr>
      <w:ind w:left="720"/>
      <w:contextualSpacing/>
    </w:pPr>
  </w:style>
  <w:style w:type="character" w:styleId="IntenseEmphasis">
    <w:name w:val="Intense Emphasis"/>
    <w:basedOn w:val="DefaultParagraphFont"/>
    <w:uiPriority w:val="21"/>
    <w:qFormat/>
    <w:rsid w:val="00A1348E"/>
    <w:rPr>
      <w:i/>
      <w:iCs/>
      <w:color w:val="0F4761" w:themeColor="accent1" w:themeShade="BF"/>
    </w:rPr>
  </w:style>
  <w:style w:type="paragraph" w:styleId="IntenseQuote">
    <w:name w:val="Intense Quote"/>
    <w:basedOn w:val="Normal"/>
    <w:next w:val="Normal"/>
    <w:link w:val="IntenseQuoteChar"/>
    <w:uiPriority w:val="30"/>
    <w:qFormat/>
    <w:rsid w:val="00A13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48E"/>
    <w:rPr>
      <w:i/>
      <w:iCs/>
      <w:color w:val="0F4761" w:themeColor="accent1" w:themeShade="BF"/>
    </w:rPr>
  </w:style>
  <w:style w:type="character" w:styleId="IntenseReference">
    <w:name w:val="Intense Reference"/>
    <w:basedOn w:val="DefaultParagraphFont"/>
    <w:uiPriority w:val="32"/>
    <w:qFormat/>
    <w:rsid w:val="00A1348E"/>
    <w:rPr>
      <w:b/>
      <w:bCs/>
      <w:smallCaps/>
      <w:color w:val="0F4761" w:themeColor="accent1" w:themeShade="BF"/>
      <w:spacing w:val="5"/>
    </w:rPr>
  </w:style>
  <w:style w:type="character" w:customStyle="1" w:styleId="gmaildefault">
    <w:name w:val="gmail_default"/>
    <w:basedOn w:val="DefaultParagraphFont"/>
    <w:rsid w:val="00A1348E"/>
  </w:style>
  <w:style w:type="character" w:customStyle="1" w:styleId="apple-converted-space">
    <w:name w:val="apple-converted-space"/>
    <w:basedOn w:val="DefaultParagraphFont"/>
    <w:rsid w:val="00A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5709">
      <w:bodyDiv w:val="1"/>
      <w:marLeft w:val="0"/>
      <w:marRight w:val="0"/>
      <w:marTop w:val="0"/>
      <w:marBottom w:val="0"/>
      <w:divBdr>
        <w:top w:val="none" w:sz="0" w:space="0" w:color="auto"/>
        <w:left w:val="none" w:sz="0" w:space="0" w:color="auto"/>
        <w:bottom w:val="none" w:sz="0" w:space="0" w:color="auto"/>
        <w:right w:val="none" w:sz="0" w:space="0" w:color="auto"/>
      </w:divBdr>
      <w:divsChild>
        <w:div w:id="454521291">
          <w:marLeft w:val="0"/>
          <w:marRight w:val="0"/>
          <w:marTop w:val="0"/>
          <w:marBottom w:val="0"/>
          <w:divBdr>
            <w:top w:val="none" w:sz="0" w:space="0" w:color="auto"/>
            <w:left w:val="none" w:sz="0" w:space="0" w:color="auto"/>
            <w:bottom w:val="none" w:sz="0" w:space="0" w:color="auto"/>
            <w:right w:val="none" w:sz="0" w:space="0" w:color="auto"/>
          </w:divBdr>
        </w:div>
        <w:div w:id="544562977">
          <w:marLeft w:val="0"/>
          <w:marRight w:val="0"/>
          <w:marTop w:val="0"/>
          <w:marBottom w:val="0"/>
          <w:divBdr>
            <w:top w:val="none" w:sz="0" w:space="0" w:color="auto"/>
            <w:left w:val="none" w:sz="0" w:space="0" w:color="auto"/>
            <w:bottom w:val="none" w:sz="0" w:space="0" w:color="auto"/>
            <w:right w:val="none" w:sz="0" w:space="0" w:color="auto"/>
          </w:divBdr>
        </w:div>
      </w:divsChild>
    </w:div>
    <w:div w:id="710417615">
      <w:bodyDiv w:val="1"/>
      <w:marLeft w:val="0"/>
      <w:marRight w:val="0"/>
      <w:marTop w:val="0"/>
      <w:marBottom w:val="0"/>
      <w:divBdr>
        <w:top w:val="none" w:sz="0" w:space="0" w:color="auto"/>
        <w:left w:val="none" w:sz="0" w:space="0" w:color="auto"/>
        <w:bottom w:val="none" w:sz="0" w:space="0" w:color="auto"/>
        <w:right w:val="none" w:sz="0" w:space="0" w:color="auto"/>
      </w:divBdr>
      <w:divsChild>
        <w:div w:id="1655134863">
          <w:marLeft w:val="0"/>
          <w:marRight w:val="0"/>
          <w:marTop w:val="0"/>
          <w:marBottom w:val="0"/>
          <w:divBdr>
            <w:top w:val="none" w:sz="0" w:space="0" w:color="auto"/>
            <w:left w:val="none" w:sz="0" w:space="0" w:color="auto"/>
            <w:bottom w:val="none" w:sz="0" w:space="0" w:color="auto"/>
            <w:right w:val="none" w:sz="0" w:space="0" w:color="auto"/>
          </w:divBdr>
        </w:div>
        <w:div w:id="1343584562">
          <w:marLeft w:val="0"/>
          <w:marRight w:val="0"/>
          <w:marTop w:val="0"/>
          <w:marBottom w:val="0"/>
          <w:divBdr>
            <w:top w:val="none" w:sz="0" w:space="0" w:color="auto"/>
            <w:left w:val="none" w:sz="0" w:space="0" w:color="auto"/>
            <w:bottom w:val="none" w:sz="0" w:space="0" w:color="auto"/>
            <w:right w:val="none" w:sz="0" w:space="0" w:color="auto"/>
          </w:divBdr>
        </w:div>
        <w:div w:id="781149622">
          <w:marLeft w:val="0"/>
          <w:marRight w:val="0"/>
          <w:marTop w:val="0"/>
          <w:marBottom w:val="0"/>
          <w:divBdr>
            <w:top w:val="none" w:sz="0" w:space="0" w:color="auto"/>
            <w:left w:val="none" w:sz="0" w:space="0" w:color="auto"/>
            <w:bottom w:val="none" w:sz="0" w:space="0" w:color="auto"/>
            <w:right w:val="none" w:sz="0" w:space="0" w:color="auto"/>
          </w:divBdr>
        </w:div>
      </w:divsChild>
    </w:div>
    <w:div w:id="14943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Hannah</dc:creator>
  <cp:keywords/>
  <dc:description/>
  <cp:lastModifiedBy>Rodriguez, Hannah</cp:lastModifiedBy>
  <cp:revision>1</cp:revision>
  <dcterms:created xsi:type="dcterms:W3CDTF">2024-08-01T15:20:00Z</dcterms:created>
  <dcterms:modified xsi:type="dcterms:W3CDTF">2024-08-01T15:25:00Z</dcterms:modified>
</cp:coreProperties>
</file>